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2E" w:rsidRPr="00E8212E" w:rsidRDefault="00E8212E" w:rsidP="00E8212E">
      <w:pPr>
        <w:pStyle w:val="contentstrong"/>
        <w:jc w:val="center"/>
        <w:rPr>
          <w:b/>
        </w:rPr>
      </w:pPr>
      <w:r w:rsidRPr="00E8212E">
        <w:rPr>
          <w:b/>
        </w:rPr>
        <w:t>ПРОФЕССИОГРАММА</w:t>
      </w:r>
    </w:p>
    <w:p w:rsidR="00E8212E" w:rsidRPr="00E8212E" w:rsidRDefault="00E8212E" w:rsidP="00E8212E">
      <w:pPr>
        <w:pStyle w:val="contentstrong"/>
        <w:jc w:val="center"/>
        <w:rPr>
          <w:b/>
        </w:rPr>
      </w:pPr>
      <w:r w:rsidRPr="00E8212E">
        <w:rPr>
          <w:b/>
        </w:rPr>
        <w:t>СЛЕСАРЬ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Описание профессии:</w:t>
      </w:r>
    </w:p>
    <w:p w:rsidR="00E8212E" w:rsidRPr="00E8212E" w:rsidRDefault="00E8212E" w:rsidP="00E8212E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Слесарь выполняет следующие виды ремонта: текущий, капитальный и планово-профилактический. Текущий ремонт представляет собой замену отдельных деталей, вышедших из строя. Капитальный ремонт заключает в себе замену вышедших из строя узлов и систем, то есть базовых и основных механизмов. Планово-профилактический ремонт – это предупредительная проверка состояния узлов и систем механизмов. Деятельность слесаря-ремонтника представляет собой работу с применением знаний устройства принципов работы ремонтируемого оборудования, силовых установок, агрегатов и машин, свойств обрабатываемых материалов, антикоррозийных смазок и масел, способов восстановления изношенных деталей, регулировки и приёмки узлов, устройств и способов применения специальных приспособлений и контрольно-измерительных инструментов.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Тип и класс профессии: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Тип - человек-техника; класс - исполнительский.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Содержание деятельности: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Специалист данного профиля может выполнять текущий, капитальный и плановый ремонт техники. Текущий ремонт включает в себя замену вышедших из строя деталей. Капитальный ремонт проводится тогда, когда сломаны или изношены базовые механизмы, что влечет за собой повреждения других деталей и узлов. Плановый ремонт - это диагностика и проверка состояния всех систем механизма, замена изношенных деталей до того, как техника вышла из строя.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Требования к знаниям и умениям: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-разбираться в чертежах из технического паспорта оборудования;</w:t>
      </w:r>
      <w:r w:rsidRPr="00E8212E">
        <w:rPr>
          <w:sz w:val="28"/>
          <w:szCs w:val="28"/>
        </w:rPr>
        <w:br/>
        <w:t>-производить разборку, ремонт, сборку и испытание различной сложности узлов и -механизмов оборудования, агрегатов и машин;</w:t>
      </w:r>
      <w:r w:rsidRPr="00E8212E">
        <w:rPr>
          <w:sz w:val="28"/>
          <w:szCs w:val="28"/>
        </w:rPr>
        <w:br/>
        <w:t>-производить ремонт, монтаж, демонтаж, регулирование и испытание оборудования агрегатов и машин, сдачу после ремонта;</w:t>
      </w:r>
      <w:r w:rsidRPr="00E8212E">
        <w:rPr>
          <w:sz w:val="28"/>
          <w:szCs w:val="28"/>
        </w:rPr>
        <w:br/>
        <w:t>-выполнять слесарную обработку деталей;</w:t>
      </w:r>
      <w:r w:rsidRPr="00E8212E">
        <w:rPr>
          <w:sz w:val="28"/>
          <w:szCs w:val="28"/>
        </w:rPr>
        <w:br/>
        <w:t>-производить ремонт футерованного оборудования и оборудования, изготовленного из защитных материалов и ферросилиция;</w:t>
      </w:r>
      <w:r w:rsidRPr="00E8212E">
        <w:rPr>
          <w:sz w:val="28"/>
          <w:szCs w:val="28"/>
        </w:rPr>
        <w:br/>
        <w:t>-изготавливать приспособления для ремонта и сборки;</w:t>
      </w:r>
      <w:r w:rsidRPr="00E8212E">
        <w:rPr>
          <w:sz w:val="28"/>
          <w:szCs w:val="28"/>
        </w:rPr>
        <w:br/>
        <w:t>-выявлять и устранять дефекты во время эксплуатации оборудования и при проверке в процессе ремонта;</w:t>
      </w:r>
      <w:r w:rsidRPr="00E8212E">
        <w:rPr>
          <w:sz w:val="28"/>
          <w:szCs w:val="28"/>
        </w:rPr>
        <w:br/>
      </w:r>
      <w:r w:rsidRPr="00E8212E">
        <w:rPr>
          <w:sz w:val="28"/>
          <w:szCs w:val="28"/>
        </w:rPr>
        <w:lastRenderedPageBreak/>
        <w:t xml:space="preserve">-проверять на точность и испытывать под нагрузкой отремонтированное </w:t>
      </w:r>
      <w:proofErr w:type="gramStart"/>
      <w:r w:rsidRPr="00E8212E">
        <w:rPr>
          <w:sz w:val="28"/>
          <w:szCs w:val="28"/>
        </w:rPr>
        <w:t>оборудование;</w:t>
      </w:r>
      <w:r w:rsidRPr="00E8212E">
        <w:rPr>
          <w:sz w:val="28"/>
          <w:szCs w:val="28"/>
        </w:rPr>
        <w:br/>
        <w:t>-</w:t>
      </w:r>
      <w:proofErr w:type="gramEnd"/>
      <w:r w:rsidRPr="00E8212E">
        <w:rPr>
          <w:sz w:val="28"/>
          <w:szCs w:val="28"/>
        </w:rPr>
        <w:t>выполнять такелажные работы при перемещении грузов с помощью грузоподъемных средств и механизмов;</w:t>
      </w:r>
      <w:r w:rsidRPr="00E8212E">
        <w:rPr>
          <w:sz w:val="28"/>
          <w:szCs w:val="28"/>
        </w:rPr>
        <w:br/>
        <w:t>-составлять дефектные ведомости на ремонт.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 xml:space="preserve">Требования к </w:t>
      </w:r>
      <w:proofErr w:type="spellStart"/>
      <w:r w:rsidRPr="00E8212E">
        <w:rPr>
          <w:b/>
          <w:sz w:val="28"/>
          <w:szCs w:val="28"/>
        </w:rPr>
        <w:t>индивидуальнм</w:t>
      </w:r>
      <w:proofErr w:type="spellEnd"/>
      <w:r w:rsidRPr="00E8212E">
        <w:rPr>
          <w:b/>
          <w:sz w:val="28"/>
          <w:szCs w:val="28"/>
        </w:rPr>
        <w:t xml:space="preserve"> особенностям специалиста: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Внимательность, аккуратность, ответственность, выносливость, развитое пространственное мышление, склонность к монотонной работе, развитая координация и моторика.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Условия труда: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Могут быть самыми различными: слесарь может работать в ремонтно-механическом цеху или бригаде, а также индивидуально в качестве дежурного ремонтного слесаря; сменный график работы, наличие вредных факторов труда, к вредным факторам относятся повышенный уровень шума. Рабочие задачи выполняются в соответствии с заданными алгоритмами.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Медицинские противопоказания: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Неврологические и психиатрические заболевания, нарушения опорно-двигательного аппарата, выраженный дефект зрения, заболевания сердечно-сосудистой системы, заболевания дыхательной системы.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Базовое образование: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Среднее профессиональное образование</w:t>
      </w:r>
    </w:p>
    <w:p w:rsidR="00E8212E" w:rsidRPr="00E8212E" w:rsidRDefault="00E8212E" w:rsidP="00E8212E">
      <w:pPr>
        <w:pStyle w:val="contentstrong"/>
        <w:jc w:val="both"/>
        <w:rPr>
          <w:b/>
          <w:sz w:val="28"/>
          <w:szCs w:val="28"/>
        </w:rPr>
      </w:pPr>
      <w:r w:rsidRPr="00E8212E">
        <w:rPr>
          <w:b/>
          <w:sz w:val="28"/>
          <w:szCs w:val="28"/>
        </w:rPr>
        <w:t>Перспективы карьерного роста:</w:t>
      </w:r>
    </w:p>
    <w:p w:rsidR="00E8212E" w:rsidRPr="00E8212E" w:rsidRDefault="00E8212E" w:rsidP="00E8212E">
      <w:pPr>
        <w:pStyle w:val="contentparagraph"/>
        <w:jc w:val="both"/>
        <w:rPr>
          <w:sz w:val="28"/>
          <w:szCs w:val="28"/>
        </w:rPr>
      </w:pPr>
      <w:r w:rsidRPr="00E8212E">
        <w:rPr>
          <w:sz w:val="28"/>
          <w:szCs w:val="28"/>
        </w:rPr>
        <w:t>возможен рост по квалификационным разрядам, в перспективе может стать прорабом, мастером смены.</w:t>
      </w:r>
    </w:p>
    <w:p w:rsidR="00E8791D" w:rsidRPr="00E8212E" w:rsidRDefault="00E8791D" w:rsidP="00E8212E">
      <w:pPr>
        <w:jc w:val="both"/>
        <w:rPr>
          <w:sz w:val="28"/>
          <w:szCs w:val="28"/>
        </w:rPr>
      </w:pPr>
      <w:bookmarkStart w:id="0" w:name="_GoBack"/>
      <w:bookmarkEnd w:id="0"/>
    </w:p>
    <w:sectPr w:rsidR="00E8791D" w:rsidRPr="00E8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F7"/>
    <w:rsid w:val="00E8212E"/>
    <w:rsid w:val="00E8791D"/>
    <w:rsid w:val="00E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F4B8-D3EE-4F20-B4A7-4D1DAF6C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E8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E8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2023-04-27T09:11:00Z</dcterms:created>
  <dcterms:modified xsi:type="dcterms:W3CDTF">2023-04-27T09:13:00Z</dcterms:modified>
</cp:coreProperties>
</file>